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D6C6" w14:textId="7F175E85" w:rsidR="00000B6C" w:rsidRDefault="0042690A" w:rsidP="00000B6C">
      <w:r>
        <w:t xml:space="preserve">Příloha č.4 </w:t>
      </w:r>
      <w:r w:rsidR="00000B6C">
        <w:t>D</w:t>
      </w:r>
      <w:r w:rsidR="00AE16C7">
        <w:t xml:space="preserve">oplňující </w:t>
      </w:r>
      <w:r w:rsidR="00000B6C">
        <w:t xml:space="preserve"> informace:</w:t>
      </w:r>
    </w:p>
    <w:p w14:paraId="3331D54B" w14:textId="51B7FA2E" w:rsidR="00000B6C" w:rsidRDefault="00E928C0" w:rsidP="00000B6C">
      <w:r>
        <w:t>Skladby stávajících vjezdů min 20-25 cm zhutněné hrubé kamenivo. 5 cm mlatová úprava.</w:t>
      </w:r>
    </w:p>
    <w:p w14:paraId="763F8BD3" w14:textId="5F774B8B" w:rsidR="00E928C0" w:rsidRDefault="00E928C0" w:rsidP="00000B6C">
      <w:r>
        <w:t>Vjezd ukončeny žulovým jedno</w:t>
      </w:r>
      <w:r w:rsidR="002C2189">
        <w:t xml:space="preserve"> </w:t>
      </w:r>
      <w:r>
        <w:t>řádkem v betonové patce.</w:t>
      </w:r>
    </w:p>
    <w:p w14:paraId="16C5626B" w14:textId="7812BA7A" w:rsidR="00665FCE" w:rsidRDefault="00665FCE" w:rsidP="00000B6C">
      <w:r>
        <w:t>Fyzická obhlídka staveniště je žádoucí</w:t>
      </w:r>
      <w:r w:rsidR="00AE16C7">
        <w:t>.</w:t>
      </w:r>
    </w:p>
    <w:p w14:paraId="788AAB90" w14:textId="06E3EF9E" w:rsidR="00AE16C7" w:rsidRDefault="00AE16C7" w:rsidP="00000B6C">
      <w:r>
        <w:t xml:space="preserve">Kontaktní osoba: Miroslav Majer, tel: 725 </w:t>
      </w:r>
      <w:r w:rsidR="00BF12AF">
        <w:t>4</w:t>
      </w:r>
      <w:r>
        <w:t>90 430, email: starosta@tover.cz</w:t>
      </w:r>
    </w:p>
    <w:p w14:paraId="47D5F59F" w14:textId="77777777" w:rsidR="00E928C0" w:rsidRDefault="00E928C0" w:rsidP="00000B6C"/>
    <w:p w14:paraId="56EBCF73" w14:textId="7E644F1A" w:rsidR="00411410" w:rsidRDefault="00AE16C7">
      <w:r>
        <w:t>Situace Tovéř- náves</w:t>
      </w:r>
      <w:r w:rsidR="002C2189">
        <w:t>:</w:t>
      </w:r>
    </w:p>
    <w:p w14:paraId="2D5655BF" w14:textId="4AACBA63" w:rsidR="002C2189" w:rsidRDefault="002C2189">
      <w:r>
        <w:rPr>
          <w:noProof/>
        </w:rPr>
        <w:drawing>
          <wp:inline distT="0" distB="0" distL="0" distR="0" wp14:anchorId="7549D55C" wp14:editId="66033D86">
            <wp:extent cx="5743575" cy="2886075"/>
            <wp:effectExtent l="0" t="0" r="9525" b="9525"/>
            <wp:docPr id="17822054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C9B8" w14:textId="77777777" w:rsidR="0042690A" w:rsidRDefault="0042690A"/>
    <w:p w14:paraId="65EED1D6" w14:textId="4341E26F" w:rsidR="0042690A" w:rsidRDefault="0042690A">
      <w:r>
        <w:t xml:space="preserve">V Tovéři </w:t>
      </w:r>
      <w:r w:rsidR="002C2189">
        <w:t>5.3</w:t>
      </w:r>
      <w:r>
        <w:t>.2024</w:t>
      </w:r>
    </w:p>
    <w:sectPr w:rsidR="0042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B421D"/>
    <w:multiLevelType w:val="hybridMultilevel"/>
    <w:tmpl w:val="F63C23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8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69"/>
    <w:rsid w:val="00000B6C"/>
    <w:rsid w:val="002C2189"/>
    <w:rsid w:val="003A17FA"/>
    <w:rsid w:val="00411410"/>
    <w:rsid w:val="0042690A"/>
    <w:rsid w:val="004F26DC"/>
    <w:rsid w:val="00665FCE"/>
    <w:rsid w:val="00AC3069"/>
    <w:rsid w:val="00AE16C7"/>
    <w:rsid w:val="00BF12AF"/>
    <w:rsid w:val="00E63D27"/>
    <w:rsid w:val="00E9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F497"/>
  <w15:chartTrackingRefBased/>
  <w15:docId w15:val="{C9236919-7C7D-49D8-9B8E-47BD8EA3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4</cp:revision>
  <dcterms:created xsi:type="dcterms:W3CDTF">2024-04-15T06:16:00Z</dcterms:created>
  <dcterms:modified xsi:type="dcterms:W3CDTF">2025-03-05T09:46:00Z</dcterms:modified>
</cp:coreProperties>
</file>